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E6" w:rsidRPr="008F08B4" w:rsidRDefault="00AE5EE6" w:rsidP="00AE5EE6">
      <w:pPr>
        <w:spacing w:line="336" w:lineRule="auto"/>
        <w:ind w:firstLine="708"/>
        <w:rPr>
          <w:rFonts w:cs="Times New Roman"/>
          <w:szCs w:val="28"/>
        </w:rPr>
      </w:pPr>
      <w:r w:rsidRPr="008F08B4">
        <w:rPr>
          <w:rFonts w:cs="Times New Roman"/>
          <w:szCs w:val="28"/>
        </w:rPr>
        <w:t xml:space="preserve">Министерство труда, занятости и миграционной политики Самарской области (далее – министерство труда) информирует Вас о завершении расследования несчастного случая со смертельным исходом в </w:t>
      </w:r>
      <w:r w:rsidR="00F940ED" w:rsidRPr="008F08B4">
        <w:rPr>
          <w:rFonts w:cs="Times New Roman"/>
          <w:szCs w:val="28"/>
        </w:rPr>
        <w:t>июне</w:t>
      </w:r>
      <w:r w:rsidRPr="008F08B4">
        <w:rPr>
          <w:rFonts w:cs="Times New Roman"/>
          <w:szCs w:val="28"/>
        </w:rPr>
        <w:t xml:space="preserve">                                  2023 года.</w:t>
      </w:r>
    </w:p>
    <w:p w:rsidR="00AE5EE6" w:rsidRPr="008F08B4" w:rsidRDefault="00F940ED" w:rsidP="00AE5EE6">
      <w:pPr>
        <w:pStyle w:val="a3"/>
        <w:spacing w:line="336" w:lineRule="auto"/>
        <w:ind w:left="0" w:firstLine="709"/>
        <w:jc w:val="both"/>
        <w:rPr>
          <w:sz w:val="28"/>
          <w:szCs w:val="28"/>
        </w:rPr>
      </w:pPr>
      <w:r w:rsidRPr="008F08B4">
        <w:rPr>
          <w:sz w:val="28"/>
          <w:szCs w:val="28"/>
        </w:rPr>
        <w:t>21.07</w:t>
      </w:r>
      <w:r w:rsidR="00AE5EE6" w:rsidRPr="008F08B4">
        <w:rPr>
          <w:sz w:val="28"/>
          <w:szCs w:val="28"/>
        </w:rPr>
        <w:t>.2023 завершено расследование смертельного нес</w:t>
      </w:r>
      <w:r w:rsidRPr="008F08B4">
        <w:rPr>
          <w:sz w:val="28"/>
          <w:szCs w:val="28"/>
        </w:rPr>
        <w:t>частного случая, происшедшего 13</w:t>
      </w:r>
      <w:r w:rsidR="00AE5EE6" w:rsidRPr="008F08B4">
        <w:rPr>
          <w:sz w:val="28"/>
          <w:szCs w:val="28"/>
        </w:rPr>
        <w:t>.0</w:t>
      </w:r>
      <w:r w:rsidRPr="008F08B4">
        <w:rPr>
          <w:sz w:val="28"/>
          <w:szCs w:val="28"/>
        </w:rPr>
        <w:t>6</w:t>
      </w:r>
      <w:r w:rsidR="00AE5EE6" w:rsidRPr="008F08B4">
        <w:rPr>
          <w:sz w:val="28"/>
          <w:szCs w:val="28"/>
        </w:rPr>
        <w:t>.2023.</w:t>
      </w:r>
    </w:p>
    <w:p w:rsidR="00AE5EE6" w:rsidRPr="008F08B4" w:rsidRDefault="00AE5EE6" w:rsidP="00AE5EE6">
      <w:pPr>
        <w:spacing w:line="336" w:lineRule="auto"/>
        <w:ind w:firstLine="708"/>
        <w:rPr>
          <w:szCs w:val="28"/>
        </w:rPr>
      </w:pPr>
      <w:r w:rsidRPr="008F08B4">
        <w:rPr>
          <w:szCs w:val="28"/>
        </w:rPr>
        <w:t>На территории г.</w:t>
      </w:r>
      <w:r w:rsidR="00F940ED" w:rsidRPr="008F08B4">
        <w:rPr>
          <w:szCs w:val="28"/>
        </w:rPr>
        <w:t xml:space="preserve"> </w:t>
      </w:r>
      <w:r w:rsidRPr="008F08B4">
        <w:rPr>
          <w:szCs w:val="28"/>
        </w:rPr>
        <w:t xml:space="preserve">о. </w:t>
      </w:r>
      <w:r w:rsidR="00F940ED" w:rsidRPr="008F08B4">
        <w:rPr>
          <w:szCs w:val="28"/>
        </w:rPr>
        <w:t>Самара электромонтер тяговой подстанции 6 разряда</w:t>
      </w:r>
      <w:r w:rsidR="00375391" w:rsidRPr="008F08B4">
        <w:rPr>
          <w:szCs w:val="28"/>
        </w:rPr>
        <w:t xml:space="preserve"> (</w:t>
      </w:r>
      <w:r w:rsidR="00F940ED" w:rsidRPr="008F08B4">
        <w:rPr>
          <w:szCs w:val="28"/>
        </w:rPr>
        <w:t>7</w:t>
      </w:r>
      <w:r w:rsidR="00375391" w:rsidRPr="008F08B4">
        <w:rPr>
          <w:szCs w:val="28"/>
        </w:rPr>
        <w:t xml:space="preserve">4 </w:t>
      </w:r>
      <w:r w:rsidR="00F940ED" w:rsidRPr="008F08B4">
        <w:rPr>
          <w:szCs w:val="28"/>
        </w:rPr>
        <w:t>года) МП «Трамвайно-троллейбусное управление</w:t>
      </w:r>
      <w:r w:rsidRPr="008F08B4">
        <w:rPr>
          <w:szCs w:val="28"/>
        </w:rPr>
        <w:t>» (место регистрации юридического лица г.</w:t>
      </w:r>
      <w:r w:rsidR="00F940ED" w:rsidRPr="008F08B4">
        <w:rPr>
          <w:szCs w:val="28"/>
        </w:rPr>
        <w:t xml:space="preserve"> </w:t>
      </w:r>
      <w:r w:rsidRPr="008F08B4">
        <w:rPr>
          <w:szCs w:val="28"/>
        </w:rPr>
        <w:t xml:space="preserve">о. </w:t>
      </w:r>
      <w:r w:rsidR="00F940ED" w:rsidRPr="008F08B4">
        <w:rPr>
          <w:szCs w:val="28"/>
        </w:rPr>
        <w:t>Самара</w:t>
      </w:r>
      <w:r w:rsidRPr="008F08B4">
        <w:rPr>
          <w:szCs w:val="28"/>
        </w:rPr>
        <w:t xml:space="preserve">, ОКВЭД </w:t>
      </w:r>
      <w:r w:rsidR="00F940ED" w:rsidRPr="008F08B4">
        <w:rPr>
          <w:szCs w:val="28"/>
        </w:rPr>
        <w:t>49.31.23</w:t>
      </w:r>
      <w:r w:rsidRPr="008F08B4">
        <w:rPr>
          <w:szCs w:val="28"/>
        </w:rPr>
        <w:t xml:space="preserve"> </w:t>
      </w:r>
      <w:r w:rsidRPr="008F08B4">
        <w:rPr>
          <w:rFonts w:cs="Times New Roman"/>
          <w:szCs w:val="28"/>
        </w:rPr>
        <w:t xml:space="preserve">– </w:t>
      </w:r>
      <w:r w:rsidR="00F940ED" w:rsidRPr="008F08B4">
        <w:rPr>
          <w:rFonts w:cs="Times New Roman"/>
          <w:szCs w:val="28"/>
        </w:rPr>
        <w:t>деятельность трамвайного транспорта по регулярным внутригородским и пригородным пассажирским перевозкам) при выполнении ремонтных работ на тяговой подстанции погиб на рабочем месте в результате поражения электрическим током</w:t>
      </w:r>
      <w:r w:rsidRPr="008F08B4">
        <w:rPr>
          <w:szCs w:val="28"/>
        </w:rPr>
        <w:t>.</w:t>
      </w:r>
    </w:p>
    <w:p w:rsidR="00F940ED" w:rsidRDefault="00AE5EE6" w:rsidP="00AE5EE6">
      <w:pPr>
        <w:spacing w:line="336" w:lineRule="auto"/>
        <w:ind w:firstLine="708"/>
        <w:rPr>
          <w:szCs w:val="28"/>
        </w:rPr>
      </w:pPr>
      <w:r>
        <w:rPr>
          <w:szCs w:val="28"/>
        </w:rPr>
        <w:t xml:space="preserve">В ходе расследования смертельного несчастного случая комиссией установлено, что причиной </w:t>
      </w:r>
      <w:r w:rsidR="00F940ED">
        <w:rPr>
          <w:szCs w:val="28"/>
        </w:rPr>
        <w:t>явилось необеспечение контроля со стороны руководителей и специалистов подразделения ха ходом выполнения работ.</w:t>
      </w:r>
    </w:p>
    <w:p w:rsidR="00AE5EE6" w:rsidRDefault="00F940ED" w:rsidP="00AE5EE6">
      <w:pPr>
        <w:spacing w:line="336" w:lineRule="auto"/>
        <w:ind w:firstLine="708"/>
        <w:rPr>
          <w:szCs w:val="28"/>
        </w:rPr>
      </w:pPr>
      <w:r>
        <w:rPr>
          <w:szCs w:val="28"/>
        </w:rPr>
        <w:t xml:space="preserve">Вид </w:t>
      </w:r>
      <w:r w:rsidR="00AE5EE6">
        <w:rPr>
          <w:szCs w:val="28"/>
        </w:rPr>
        <w:t xml:space="preserve">происшествия – </w:t>
      </w:r>
      <w:r>
        <w:rPr>
          <w:szCs w:val="28"/>
        </w:rPr>
        <w:t>воздействие электрического тока</w:t>
      </w:r>
      <w:r w:rsidR="00AE5EE6">
        <w:rPr>
          <w:szCs w:val="28"/>
        </w:rPr>
        <w:t>.</w:t>
      </w:r>
    </w:p>
    <w:p w:rsidR="00AE5EE6" w:rsidRDefault="00AE5EE6" w:rsidP="00AE5EE6">
      <w:pPr>
        <w:spacing w:line="336" w:lineRule="auto"/>
        <w:ind w:firstLine="708"/>
        <w:rPr>
          <w:color w:val="000000"/>
          <w:szCs w:val="28"/>
        </w:rPr>
      </w:pPr>
      <w:r w:rsidRPr="00E67B9C">
        <w:rPr>
          <w:szCs w:val="28"/>
        </w:rPr>
        <w:t xml:space="preserve">В целях профилактики аналогичных несчастных случаев, </w:t>
      </w:r>
      <w:r w:rsidR="00375391">
        <w:rPr>
          <w:color w:val="000000"/>
          <w:szCs w:val="28"/>
        </w:rPr>
        <w:t xml:space="preserve">доводим </w:t>
      </w:r>
      <w:r w:rsidRPr="009C5C8C">
        <w:rPr>
          <w:color w:val="000000"/>
          <w:szCs w:val="28"/>
        </w:rPr>
        <w:t>информацию о несчастн</w:t>
      </w:r>
      <w:r>
        <w:rPr>
          <w:color w:val="000000"/>
          <w:szCs w:val="28"/>
        </w:rPr>
        <w:t xml:space="preserve">ом </w:t>
      </w:r>
      <w:r w:rsidRPr="009C5C8C">
        <w:rPr>
          <w:color w:val="000000"/>
          <w:szCs w:val="28"/>
        </w:rPr>
        <w:t>случа</w:t>
      </w:r>
      <w:r>
        <w:rPr>
          <w:color w:val="000000"/>
          <w:szCs w:val="28"/>
        </w:rPr>
        <w:t>е</w:t>
      </w:r>
      <w:r w:rsidR="008F08B4">
        <w:rPr>
          <w:color w:val="000000"/>
          <w:szCs w:val="28"/>
        </w:rPr>
        <w:t xml:space="preserve"> до организаций </w:t>
      </w:r>
      <w:proofErr w:type="spellStart"/>
      <w:r w:rsidR="008F08B4">
        <w:rPr>
          <w:color w:val="000000"/>
          <w:szCs w:val="28"/>
        </w:rPr>
        <w:t>г.о</w:t>
      </w:r>
      <w:proofErr w:type="spellEnd"/>
      <w:r w:rsidR="008F08B4">
        <w:rPr>
          <w:color w:val="000000"/>
          <w:szCs w:val="28"/>
        </w:rPr>
        <w:t xml:space="preserve">. </w:t>
      </w:r>
      <w:r w:rsidR="00375391">
        <w:rPr>
          <w:color w:val="000000"/>
          <w:szCs w:val="28"/>
        </w:rPr>
        <w:t>Кинель</w:t>
      </w:r>
      <w:r>
        <w:rPr>
          <w:color w:val="000000"/>
          <w:szCs w:val="28"/>
        </w:rPr>
        <w:t xml:space="preserve">, осуществляющих работы </w:t>
      </w:r>
      <w:r w:rsidR="008F08B4">
        <w:rPr>
          <w:color w:val="000000"/>
          <w:szCs w:val="28"/>
        </w:rPr>
        <w:t>по эксплуатации электроустановок</w:t>
      </w:r>
      <w:r>
        <w:rPr>
          <w:color w:val="000000"/>
          <w:szCs w:val="28"/>
        </w:rPr>
        <w:t>,</w:t>
      </w:r>
      <w:r w:rsidR="008F08B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целях</w:t>
      </w:r>
      <w:r w:rsidRPr="009C5C8C">
        <w:rPr>
          <w:color w:val="000000"/>
          <w:szCs w:val="28"/>
        </w:rPr>
        <w:t xml:space="preserve"> принятия дополнительных мер по профилактике производственного травматизма при </w:t>
      </w:r>
      <w:r>
        <w:rPr>
          <w:color w:val="000000"/>
          <w:szCs w:val="28"/>
        </w:rPr>
        <w:t xml:space="preserve">проведении работ по </w:t>
      </w:r>
      <w:r w:rsidR="008F08B4">
        <w:rPr>
          <w:color w:val="000000"/>
          <w:szCs w:val="28"/>
        </w:rPr>
        <w:t xml:space="preserve">эксплуатации  электроустановок провести </w:t>
      </w:r>
      <w:r>
        <w:rPr>
          <w:color w:val="000000"/>
          <w:szCs w:val="28"/>
        </w:rPr>
        <w:t xml:space="preserve">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</w:t>
      </w:r>
      <w:r w:rsidRPr="009C5C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внеплановы</w:t>
      </w:r>
      <w:r w:rsidR="008F08B4">
        <w:rPr>
          <w:color w:val="000000"/>
          <w:szCs w:val="28"/>
        </w:rPr>
        <w:t>й инструктаж по охране труда</w:t>
      </w:r>
      <w:r w:rsidR="002C4081">
        <w:rPr>
          <w:color w:val="000000"/>
          <w:szCs w:val="28"/>
        </w:rPr>
        <w:t xml:space="preserve"> в объеме Правил по охране труда</w:t>
      </w:r>
      <w:bookmarkStart w:id="0" w:name="_GoBack"/>
      <w:bookmarkEnd w:id="0"/>
      <w:r w:rsidR="008F08B4">
        <w:rPr>
          <w:color w:val="000000"/>
          <w:szCs w:val="28"/>
        </w:rPr>
        <w:t xml:space="preserve"> при эксплуатации электроустановок, </w:t>
      </w:r>
      <w:r>
        <w:rPr>
          <w:color w:val="000000"/>
          <w:szCs w:val="28"/>
        </w:rPr>
        <w:t xml:space="preserve">утвержденных </w:t>
      </w:r>
      <w:r w:rsidRPr="002C173E">
        <w:rPr>
          <w:rFonts w:eastAsia="Times New Roman" w:cs="Times New Roman"/>
          <w:szCs w:val="28"/>
        </w:rPr>
        <w:t xml:space="preserve">приказом Минтруда РФ от </w:t>
      </w:r>
      <w:r w:rsidR="008F08B4">
        <w:rPr>
          <w:rFonts w:eastAsia="Times New Roman" w:cs="Times New Roman"/>
          <w:szCs w:val="28"/>
        </w:rPr>
        <w:t>30</w:t>
      </w:r>
      <w:r w:rsidRPr="002C173E">
        <w:rPr>
          <w:rFonts w:eastAsia="Times New Roman" w:cs="Times New Roman"/>
          <w:szCs w:val="28"/>
        </w:rPr>
        <w:t xml:space="preserve">.12.2020 № </w:t>
      </w:r>
      <w:r w:rsidR="008F08B4">
        <w:rPr>
          <w:rFonts w:eastAsia="Times New Roman" w:cs="Times New Roman"/>
          <w:szCs w:val="28"/>
        </w:rPr>
        <w:t>903</w:t>
      </w:r>
      <w:r w:rsidRPr="002C173E"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>.</w:t>
      </w:r>
    </w:p>
    <w:p w:rsidR="009B659A" w:rsidRDefault="009B659A"/>
    <w:sectPr w:rsidR="009B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A"/>
    <w:rsid w:val="00093E92"/>
    <w:rsid w:val="002C4081"/>
    <w:rsid w:val="00375391"/>
    <w:rsid w:val="00700F8A"/>
    <w:rsid w:val="007D3909"/>
    <w:rsid w:val="008F08B4"/>
    <w:rsid w:val="009B659A"/>
    <w:rsid w:val="00AE5EE6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732D-43CA-47C2-82F0-E54E018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E6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E6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4</cp:revision>
  <dcterms:created xsi:type="dcterms:W3CDTF">2023-04-18T10:29:00Z</dcterms:created>
  <dcterms:modified xsi:type="dcterms:W3CDTF">2023-08-21T07:24:00Z</dcterms:modified>
</cp:coreProperties>
</file>